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285" w:rsidRPr="005A2DED" w:rsidRDefault="00E72285" w:rsidP="00E72285">
      <w:pPr>
        <w:ind w:right="-567"/>
        <w:jc w:val="right"/>
        <w:rPr>
          <w:rFonts w:eastAsia="Arial"/>
          <w:b/>
          <w:lang w:bidi="hi-IN"/>
        </w:rPr>
      </w:pPr>
      <w:r w:rsidRPr="005A2DED">
        <w:rPr>
          <w:rFonts w:eastAsia="Arial"/>
          <w:b/>
          <w:lang w:bidi="hi-IN"/>
        </w:rPr>
        <w:t>ОБРАЗЕЦ № 1</w:t>
      </w:r>
    </w:p>
    <w:p w:rsidR="00E72285" w:rsidRPr="005A2DED" w:rsidRDefault="00E72285" w:rsidP="00E72285">
      <w:pPr>
        <w:ind w:right="-567"/>
        <w:jc w:val="center"/>
        <w:rPr>
          <w:rFonts w:eastAsia="Arial"/>
          <w:b/>
        </w:rPr>
      </w:pPr>
    </w:p>
    <w:p w:rsidR="00E72285" w:rsidRPr="005A2DED" w:rsidRDefault="00E72285" w:rsidP="00E72285">
      <w:pPr>
        <w:jc w:val="center"/>
      </w:pPr>
      <w:r w:rsidRPr="005A2DED">
        <w:rPr>
          <w:b/>
          <w:i/>
        </w:rPr>
        <w:t>“Осигуряване на хотелиерски и ресторантьорски услуги за нуждите на Българска федерация по бокс за състезатели, треньори, рефери и членове на спортни делегации в състезания от международния календар, тренировъчни лагери, спортни семинари и други спортни дейности”</w:t>
      </w:r>
    </w:p>
    <w:p w:rsidR="00E72285" w:rsidRPr="005A2DED" w:rsidRDefault="00E72285" w:rsidP="00E72285">
      <w:pPr>
        <w:ind w:right="-567"/>
        <w:jc w:val="center"/>
        <w:rPr>
          <w:rFonts w:eastAsia="Arial"/>
          <w:b/>
        </w:rPr>
      </w:pPr>
    </w:p>
    <w:p w:rsidR="00E72285" w:rsidRPr="005A2DED" w:rsidRDefault="00E72285" w:rsidP="00E72285">
      <w:pPr>
        <w:ind w:right="-567"/>
        <w:jc w:val="center"/>
        <w:rPr>
          <w:rFonts w:eastAsia="Arial"/>
        </w:rPr>
      </w:pPr>
      <w:r w:rsidRPr="005A2DED">
        <w:rPr>
          <w:rFonts w:eastAsia="Arial"/>
          <w:b/>
        </w:rPr>
        <w:t>Опис на представените документи по чл. 47, ал. 3 от ППЗОП</w:t>
      </w:r>
    </w:p>
    <w:p w:rsidR="00E72285" w:rsidRPr="005A2DED" w:rsidRDefault="00E72285" w:rsidP="00E72285">
      <w:pPr>
        <w:ind w:right="-567"/>
        <w:jc w:val="center"/>
        <w:rPr>
          <w:rFonts w:eastAsia="Arial"/>
        </w:rPr>
      </w:pPr>
      <w:r w:rsidRPr="005A2DED">
        <w:rPr>
          <w:rFonts w:eastAsia="Arial"/>
        </w:rPr>
        <w:t xml:space="preserve"> </w:t>
      </w:r>
    </w:p>
    <w:p w:rsidR="00E72285" w:rsidRPr="005A2DED" w:rsidRDefault="00E72285" w:rsidP="00E72285">
      <w:pPr>
        <w:spacing w:line="256" w:lineRule="auto"/>
      </w:pPr>
      <w:r w:rsidRPr="005A2DED">
        <w:t xml:space="preserve">от .............................................................., представлявано от ...................................., в качеството на  .........................., с адрес на управление ........................................................., БУЛСТАТ/ЕИК ..........................,  телефон за връзка:…………………………………….          </w:t>
      </w:r>
    </w:p>
    <w:p w:rsidR="00E72285" w:rsidRPr="005A2DED" w:rsidRDefault="00E72285" w:rsidP="00E72285">
      <w:pPr>
        <w:ind w:right="-567"/>
        <w:jc w:val="both"/>
        <w:rPr>
          <w:rFonts w:eastAsia="Arial"/>
          <w:bCs/>
          <w:i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8922"/>
      </w:tblGrid>
      <w:tr w:rsidR="00E72285" w:rsidRPr="005A2DED" w:rsidTr="00C37898"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rFonts w:eastAsia="Calibri"/>
                <w:lang w:bidi="hi-IN"/>
              </w:rPr>
              <w:t>1.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rPr>
                <w:rFonts w:eastAsia="Calibri"/>
                <w:lang w:bidi="hi-IN"/>
              </w:rPr>
            </w:pPr>
            <w:r w:rsidRPr="005A2DED">
              <w:rPr>
                <w:rFonts w:eastAsia="Arial"/>
              </w:rPr>
              <w:t xml:space="preserve">Опис на представените документи – </w:t>
            </w:r>
            <w:r w:rsidRPr="005A2DED">
              <w:rPr>
                <w:rFonts w:eastAsia="Arial"/>
                <w:i/>
              </w:rPr>
              <w:t>ОБРАЗЕЦ № 1</w:t>
            </w:r>
          </w:p>
        </w:tc>
      </w:tr>
      <w:tr w:rsidR="00E72285" w:rsidRPr="005A2DED" w:rsidTr="00C37898"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rFonts w:eastAsia="Calibri"/>
                <w:lang w:bidi="hi-IN"/>
              </w:rPr>
              <w:t>2.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Единен европейски документ за обществени поръчки (ЕЕДОП) –</w:t>
            </w:r>
            <w:r w:rsidRPr="005A2DED">
              <w:rPr>
                <w:rFonts w:eastAsia="Arial"/>
                <w:i/>
              </w:rPr>
              <w:t xml:space="preserve"> ОБРАЗЕЦ </w:t>
            </w:r>
            <w:r w:rsidRPr="005A2DED">
              <w:rPr>
                <w:i/>
                <w:lang w:eastAsia="bg-BG"/>
              </w:rPr>
              <w:t>№2</w:t>
            </w:r>
            <w:r w:rsidRPr="005A2DED">
              <w:rPr>
                <w:lang w:eastAsia="bg-BG"/>
              </w:rPr>
              <w:t>;</w:t>
            </w:r>
            <w:r w:rsidRPr="005A2DED">
              <w:rPr>
                <w:lang w:eastAsia="bg-BG"/>
              </w:rPr>
              <w:tab/>
            </w:r>
          </w:p>
        </w:tc>
      </w:tr>
      <w:tr w:rsidR="00E72285" w:rsidRPr="005A2DED" w:rsidTr="00C37898"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rFonts w:eastAsia="Calibri"/>
                <w:lang w:bidi="hi-IN"/>
              </w:rPr>
              <w:t>*3.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rPr>
                <w:rFonts w:eastAsia="Calibri"/>
                <w:b/>
                <w:lang w:bidi="hi-IN"/>
              </w:rPr>
            </w:pPr>
            <w:r w:rsidRPr="005A2DED">
              <w:rPr>
                <w:lang w:eastAsia="bg-BG"/>
              </w:rPr>
              <w:t xml:space="preserve">Копие на договора за обединение-при участник-обединение </w:t>
            </w:r>
            <w:r w:rsidRPr="005A2DED">
              <w:rPr>
                <w:i/>
                <w:lang w:eastAsia="bg-BG"/>
              </w:rPr>
              <w:t>(ако е приложимо)</w:t>
            </w:r>
          </w:p>
        </w:tc>
      </w:tr>
      <w:tr w:rsidR="00E72285" w:rsidRPr="005A2DED" w:rsidTr="00C37898"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rFonts w:eastAsia="Calibri"/>
                <w:lang w:bidi="hi-IN"/>
              </w:rPr>
              <w:t>*4.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 xml:space="preserve"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 </w:t>
            </w:r>
            <w:r w:rsidRPr="005A2DED">
              <w:rPr>
                <w:i/>
                <w:lang w:eastAsia="bg-BG"/>
              </w:rPr>
              <w:t>(ако е приложимо)</w:t>
            </w:r>
          </w:p>
        </w:tc>
      </w:tr>
      <w:tr w:rsidR="00E72285" w:rsidRPr="005A2DED" w:rsidTr="00C37898">
        <w:trPr>
          <w:trHeight w:val="163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rFonts w:eastAsia="Calibri"/>
                <w:lang w:bidi="hi-IN"/>
              </w:rPr>
              <w:t>5*.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 xml:space="preserve">Документ за упълномощаване, съгласно чл. 39, ал. 3, т. 1, буква „а“ ППЗОП </w:t>
            </w:r>
            <w:r w:rsidRPr="005A2DED">
              <w:rPr>
                <w:i/>
                <w:lang w:eastAsia="bg-BG"/>
              </w:rPr>
              <w:t>(ако е приложимо)</w:t>
            </w:r>
          </w:p>
        </w:tc>
      </w:tr>
      <w:tr w:rsidR="00E72285" w:rsidRPr="005A2DED" w:rsidTr="00C37898">
        <w:trPr>
          <w:trHeight w:val="163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</w:pPr>
            <w:r w:rsidRPr="005A2DED">
              <w:t xml:space="preserve">Документи за доказване на предприетите мерки за надеждност </w:t>
            </w:r>
            <w:r w:rsidRPr="005A2DED">
              <w:rPr>
                <w:i/>
              </w:rPr>
              <w:t>(когато е приложимо)</w:t>
            </w:r>
          </w:p>
          <w:p w:rsidR="00E72285" w:rsidRPr="005A2DED" w:rsidRDefault="00E72285" w:rsidP="00C37898">
            <w:pPr>
              <w:rPr>
                <w:lang w:eastAsia="bg-BG"/>
              </w:rPr>
            </w:pPr>
          </w:p>
        </w:tc>
      </w:tr>
      <w:tr w:rsidR="00E72285" w:rsidRPr="005A2DED" w:rsidTr="00C37898">
        <w:trPr>
          <w:trHeight w:val="163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</w:pPr>
            <w:r w:rsidRPr="005A2DED">
              <w:t xml:space="preserve">Документи за поетите от третите лица и подизпълнителите задължения </w:t>
            </w:r>
            <w:r w:rsidRPr="005A2DED">
              <w:rPr>
                <w:i/>
              </w:rPr>
              <w:t>(когато е приложимо)</w:t>
            </w:r>
          </w:p>
        </w:tc>
      </w:tr>
      <w:tr w:rsidR="00E72285" w:rsidRPr="005A2DED" w:rsidTr="00C37898">
        <w:trPr>
          <w:trHeight w:val="1490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i/>
              </w:rPr>
            </w:pPr>
            <w:r w:rsidRPr="005A2DED">
              <w:t xml:space="preserve">Нотариално заверено пълномощно на лицето, което представлява участника в процедурата (оригинал), в случаите когато офертата не е подписана от управляващия участника съгласно актуалната му регистрация или от представляващия обединението-участник, съгласно документа за създаването му </w:t>
            </w:r>
            <w:r w:rsidRPr="005A2DED">
              <w:rPr>
                <w:i/>
              </w:rPr>
              <w:t>(когато е приложимо)</w:t>
            </w:r>
          </w:p>
          <w:p w:rsidR="00E72285" w:rsidRPr="005A2DED" w:rsidRDefault="00E72285" w:rsidP="00C37898">
            <w:pPr>
              <w:jc w:val="both"/>
            </w:pPr>
          </w:p>
        </w:tc>
      </w:tr>
      <w:tr w:rsidR="00E72285" w:rsidRPr="005A2DED" w:rsidTr="00C37898">
        <w:trPr>
          <w:trHeight w:val="209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6.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i/>
                <w:lang w:eastAsia="bg-BG"/>
              </w:rPr>
            </w:pPr>
            <w:r w:rsidRPr="005A2DED">
              <w:rPr>
                <w:lang w:eastAsia="bg-BG"/>
              </w:rPr>
              <w:t>Техническо предложение за изпълнение на поръчката- ОБРАЗЕЦ № 3</w:t>
            </w:r>
            <w:r w:rsidRPr="005A2DED">
              <w:rPr>
                <w:i/>
                <w:lang w:eastAsia="bg-BG"/>
              </w:rPr>
              <w:t>;</w:t>
            </w:r>
          </w:p>
        </w:tc>
      </w:tr>
      <w:tr w:rsidR="00E72285" w:rsidRPr="005A2DED" w:rsidTr="00C37898">
        <w:trPr>
          <w:trHeight w:val="488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7.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lang w:eastAsia="bg-BG"/>
              </w:rPr>
            </w:pPr>
            <w:r w:rsidRPr="005A2DED">
              <w:rPr>
                <w:lang w:eastAsia="bg-BG"/>
              </w:rPr>
              <w:t>Декларация за съгласие с клаузите на приложения проект на договор по чл. 39, ал. 3, т. 1, буква „в“ ППЗОП –</w:t>
            </w:r>
            <w:r w:rsidRPr="005A2DED">
              <w:rPr>
                <w:rFonts w:eastAsia="Arial"/>
                <w:i/>
              </w:rPr>
              <w:t xml:space="preserve">ОБРАЗЕЦ </w:t>
            </w:r>
            <w:r w:rsidRPr="005A2DED">
              <w:rPr>
                <w:i/>
                <w:lang w:eastAsia="bg-BG"/>
              </w:rPr>
              <w:t>№ 4;</w:t>
            </w:r>
          </w:p>
        </w:tc>
      </w:tr>
      <w:tr w:rsidR="00E72285" w:rsidRPr="005A2DED" w:rsidTr="00C37898">
        <w:trPr>
          <w:trHeight w:val="538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8.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lang w:eastAsia="bg-BG"/>
              </w:rPr>
            </w:pPr>
            <w:r w:rsidRPr="005A2DED">
              <w:rPr>
                <w:lang w:eastAsia="bg-BG"/>
              </w:rPr>
              <w:t>Декларация за срока на валидност на офертата по чл. 39, ал. 3, т. 1, буква „г“ ППЗОП –</w:t>
            </w:r>
            <w:r w:rsidRPr="005A2DED">
              <w:rPr>
                <w:rFonts w:eastAsia="Arial"/>
                <w:i/>
              </w:rPr>
              <w:t xml:space="preserve"> ОБРАЗЕЦ </w:t>
            </w:r>
            <w:r w:rsidRPr="005A2DED">
              <w:rPr>
                <w:i/>
                <w:lang w:eastAsia="bg-BG"/>
              </w:rPr>
              <w:t>№ 5</w:t>
            </w:r>
            <w:r w:rsidRPr="005A2DED">
              <w:rPr>
                <w:lang w:eastAsia="bg-BG"/>
              </w:rPr>
              <w:t>;</w:t>
            </w:r>
          </w:p>
        </w:tc>
      </w:tr>
      <w:tr w:rsidR="00E72285" w:rsidRPr="005A2DED" w:rsidTr="00C37898">
        <w:trPr>
          <w:trHeight w:val="309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9.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lang w:eastAsia="bg-BG"/>
              </w:rPr>
            </w:pPr>
            <w:r w:rsidRPr="005A2DED">
              <w:rPr>
                <w:lang w:eastAsia="bg-BG"/>
              </w:rPr>
              <w:t xml:space="preserve">Декларация по чл. 39, ал. 3, т. 1, буква „д“ ППЗОП – </w:t>
            </w:r>
            <w:r w:rsidRPr="005A2DED">
              <w:rPr>
                <w:i/>
                <w:lang w:eastAsia="bg-BG"/>
              </w:rPr>
              <w:t>ОБРАЗЕЦ № 6;</w:t>
            </w:r>
          </w:p>
        </w:tc>
      </w:tr>
      <w:tr w:rsidR="00E72285" w:rsidRPr="005A2DED" w:rsidTr="00C37898">
        <w:trPr>
          <w:trHeight w:val="407"/>
        </w:trPr>
        <w:tc>
          <w:tcPr>
            <w:tcW w:w="575" w:type="dxa"/>
            <w:shd w:val="clear" w:color="auto" w:fill="auto"/>
          </w:tcPr>
          <w:p w:rsidR="00E72285" w:rsidRPr="005A2DED" w:rsidRDefault="00E72285" w:rsidP="00C37898">
            <w:pPr>
              <w:ind w:right="-567"/>
              <w:jc w:val="right"/>
              <w:rPr>
                <w:rFonts w:eastAsia="Calibri"/>
                <w:lang w:bidi="hi-IN"/>
              </w:rPr>
            </w:pPr>
            <w:r w:rsidRPr="005A2DED">
              <w:rPr>
                <w:lang w:eastAsia="bg-BG"/>
              </w:rPr>
              <w:t>12.</w:t>
            </w:r>
          </w:p>
        </w:tc>
        <w:tc>
          <w:tcPr>
            <w:tcW w:w="8922" w:type="dxa"/>
            <w:shd w:val="clear" w:color="auto" w:fill="auto"/>
          </w:tcPr>
          <w:p w:rsidR="00E72285" w:rsidRPr="005A2DED" w:rsidRDefault="00E72285" w:rsidP="00C37898">
            <w:pPr>
              <w:jc w:val="both"/>
              <w:rPr>
                <w:lang w:eastAsia="bg-BG"/>
              </w:rPr>
            </w:pPr>
            <w:r w:rsidRPr="005A2DED">
              <w:rPr>
                <w:lang w:eastAsia="bg-BG"/>
              </w:rPr>
              <w:t>Ценово предложение –</w:t>
            </w:r>
            <w:r w:rsidRPr="005A2DED">
              <w:rPr>
                <w:rFonts w:eastAsia="Arial"/>
                <w:i/>
              </w:rPr>
              <w:t xml:space="preserve"> ОБРАЗЕЦ № 7</w:t>
            </w:r>
            <w:r w:rsidRPr="005A2DED">
              <w:rPr>
                <w:i/>
                <w:lang w:eastAsia="bg-BG"/>
              </w:rPr>
              <w:t>.</w:t>
            </w:r>
            <w:r w:rsidRPr="005A2DED">
              <w:rPr>
                <w:lang w:eastAsia="bg-BG"/>
              </w:rPr>
              <w:t xml:space="preserve"> – в отделен запечатан плик;</w:t>
            </w:r>
          </w:p>
        </w:tc>
      </w:tr>
    </w:tbl>
    <w:p w:rsidR="00E72285" w:rsidRPr="005A2DED" w:rsidRDefault="00E72285" w:rsidP="00E72285">
      <w:pPr>
        <w:ind w:right="-567"/>
        <w:jc w:val="both"/>
        <w:rPr>
          <w:rFonts w:eastAsia="Arial"/>
        </w:rPr>
      </w:pPr>
    </w:p>
    <w:p w:rsidR="00E72285" w:rsidRPr="005A2DED" w:rsidRDefault="00E72285" w:rsidP="00E72285">
      <w:pPr>
        <w:ind w:right="-567"/>
        <w:jc w:val="both"/>
        <w:rPr>
          <w:rFonts w:eastAsia="Arial"/>
        </w:rPr>
      </w:pPr>
    </w:p>
    <w:p w:rsidR="00E72285" w:rsidRPr="005A2DED" w:rsidRDefault="00E72285" w:rsidP="00E72285">
      <w:pPr>
        <w:ind w:right="-567"/>
        <w:jc w:val="both"/>
        <w:rPr>
          <w:rFonts w:eastAsia="Arial"/>
        </w:rPr>
      </w:pPr>
    </w:p>
    <w:p w:rsidR="00E72285" w:rsidRPr="005A2DED" w:rsidRDefault="00E72285" w:rsidP="00E72285">
      <w:pPr>
        <w:rPr>
          <w:rFonts w:eastAsia="Calibri"/>
          <w:u w:val="single"/>
          <w:lang w:eastAsia="bg-BG"/>
        </w:rPr>
      </w:pPr>
      <w:r w:rsidRPr="005A2DED">
        <w:rPr>
          <w:rFonts w:eastAsia="Calibri"/>
          <w:u w:val="single"/>
          <w:lang w:eastAsia="bg-BG"/>
        </w:rPr>
        <w:tab/>
      </w:r>
      <w:r w:rsidRPr="005A2DED">
        <w:rPr>
          <w:rFonts w:eastAsia="Calibri"/>
          <w:u w:val="single"/>
          <w:lang w:eastAsia="bg-BG"/>
        </w:rPr>
        <w:tab/>
      </w:r>
      <w:r w:rsidRPr="005A2DED">
        <w:rPr>
          <w:rFonts w:eastAsia="Calibri"/>
          <w:u w:val="single"/>
          <w:lang w:eastAsia="bg-BG"/>
        </w:rPr>
        <w:tab/>
        <w:t xml:space="preserve"> </w:t>
      </w:r>
      <w:r w:rsidRPr="005A2DED">
        <w:rPr>
          <w:rFonts w:eastAsia="Calibri"/>
          <w:lang w:eastAsia="bg-BG"/>
        </w:rPr>
        <w:t xml:space="preserve">г.                 </w:t>
      </w:r>
      <w:r w:rsidRPr="005A2DED">
        <w:rPr>
          <w:rFonts w:eastAsia="Calibri"/>
          <w:lang w:eastAsia="bg-BG"/>
        </w:rPr>
        <w:tab/>
      </w:r>
      <w:r w:rsidRPr="005A2DED">
        <w:rPr>
          <w:rFonts w:eastAsia="Calibri"/>
          <w:lang w:eastAsia="bg-BG"/>
        </w:rPr>
        <w:tab/>
        <w:t xml:space="preserve">                    </w:t>
      </w:r>
      <w:r w:rsidRPr="005A2DED">
        <w:rPr>
          <w:rFonts w:eastAsia="Calibri"/>
          <w:lang w:eastAsia="bg-BG"/>
        </w:rPr>
        <w:tab/>
        <w:t xml:space="preserve">             </w:t>
      </w:r>
      <w:r w:rsidRPr="005A2DED">
        <w:rPr>
          <w:rFonts w:eastAsia="Calibri"/>
          <w:u w:val="single"/>
          <w:lang w:eastAsia="bg-BG"/>
        </w:rPr>
        <w:tab/>
      </w:r>
      <w:r w:rsidRPr="005A2DED">
        <w:rPr>
          <w:rFonts w:eastAsia="Calibri"/>
          <w:u w:val="single"/>
          <w:lang w:eastAsia="bg-BG"/>
        </w:rPr>
        <w:tab/>
      </w:r>
      <w:r w:rsidRPr="005A2DED">
        <w:rPr>
          <w:rFonts w:eastAsia="Calibri"/>
          <w:u w:val="single"/>
          <w:lang w:eastAsia="bg-BG"/>
        </w:rPr>
        <w:tab/>
      </w:r>
    </w:p>
    <w:p w:rsidR="00E72285" w:rsidRPr="005A2DED" w:rsidRDefault="00E72285" w:rsidP="00E72285">
      <w:pPr>
        <w:rPr>
          <w:rFonts w:eastAsia="Calibri"/>
          <w:i/>
          <w:iCs/>
          <w:lang w:eastAsia="bg-BG"/>
        </w:rPr>
      </w:pPr>
      <w:r w:rsidRPr="005A2DED">
        <w:rPr>
          <w:rFonts w:eastAsia="Calibri"/>
          <w:i/>
          <w:iCs/>
          <w:lang w:eastAsia="bg-BG"/>
        </w:rPr>
        <w:t xml:space="preserve">(дата на подписване)                                                               </w:t>
      </w:r>
      <w:r w:rsidRPr="005A2DED">
        <w:rPr>
          <w:rFonts w:eastAsia="Calibri"/>
          <w:i/>
          <w:iCs/>
          <w:lang w:eastAsia="bg-BG"/>
        </w:rPr>
        <w:tab/>
        <w:t>(подпис и печат)</w:t>
      </w: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E72285" w:rsidRDefault="00E72285" w:rsidP="00E72285">
      <w:pPr>
        <w:ind w:right="-567"/>
        <w:jc w:val="both"/>
        <w:rPr>
          <w:rFonts w:eastAsia="Arial"/>
        </w:rPr>
      </w:pPr>
    </w:p>
    <w:p w:rsidR="00364A3A" w:rsidRPr="00E72285" w:rsidRDefault="00364A3A" w:rsidP="00E72285">
      <w:bookmarkStart w:id="0" w:name="_GoBack"/>
      <w:bookmarkEnd w:id="0"/>
    </w:p>
    <w:sectPr w:rsidR="00364A3A" w:rsidRPr="00E72285" w:rsidSect="0015103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54"/>
    <w:rsid w:val="00364A3A"/>
    <w:rsid w:val="00990254"/>
    <w:rsid w:val="00E72285"/>
    <w:rsid w:val="00F1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46A7E6-D68D-43F2-AB53-5667BB75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902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90254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B51</dc:creator>
  <cp:keywords/>
  <dc:description/>
  <cp:lastModifiedBy>Lenovo B51</cp:lastModifiedBy>
  <cp:revision>3</cp:revision>
  <dcterms:created xsi:type="dcterms:W3CDTF">2017-05-05T13:46:00Z</dcterms:created>
  <dcterms:modified xsi:type="dcterms:W3CDTF">2017-05-16T08:20:00Z</dcterms:modified>
</cp:coreProperties>
</file>